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F8" w:rsidRDefault="00B834F8" w:rsidP="00B834F8">
      <w:pPr>
        <w:tabs>
          <w:tab w:val="center" w:pos="5245"/>
          <w:tab w:val="right" w:pos="10466"/>
        </w:tabs>
      </w:pPr>
      <w:r w:rsidRPr="00DD4EF8">
        <w:rPr>
          <w:b/>
        </w:rPr>
        <w:t>Nom :</w:t>
      </w:r>
      <w:r>
        <w:tab/>
        <w:t>Amélioration d’un ballon d’eau chaude</w:t>
      </w:r>
      <w:r>
        <w:tab/>
        <w:t>lundi 6 janvier 2020</w:t>
      </w:r>
      <w:r>
        <w:br/>
      </w:r>
      <w:r>
        <w:tab/>
      </w:r>
      <w:r>
        <w:t>Conversion Analogique-Numérique</w:t>
      </w:r>
    </w:p>
    <w:p w:rsidR="00B834F8" w:rsidRDefault="00B834F8" w:rsidP="00B834F8">
      <w:pPr>
        <w:tabs>
          <w:tab w:val="center" w:pos="5245"/>
          <w:tab w:val="right" w:pos="10466"/>
        </w:tabs>
      </w:pPr>
      <w:r>
        <w:t>On veut remplacer le thermostat d’un ballon d’eau chaude par une sonde de température analogique pour piloter la température plus finement ce qui va permettre des économies.</w:t>
      </w:r>
      <w:r w:rsidR="00927393">
        <w:t xml:space="preserve"> On considère que la température dans le ballon </w:t>
      </w:r>
      <w:r w:rsidR="004719D9">
        <w:t>est comprise entre 0°C et 100°C.</w:t>
      </w:r>
    </w:p>
    <w:p w:rsidR="00B834F8" w:rsidRDefault="00B834F8" w:rsidP="00B834F8">
      <w:pPr>
        <w:tabs>
          <w:tab w:val="center" w:pos="5245"/>
          <w:tab w:val="right" w:pos="10466"/>
        </w:tabs>
      </w:pPr>
      <w:r>
        <w:t xml:space="preserve">Pour la conversion analogique-numérique on va utiliser une carte Arduino Méga pour laquelle on dispose de 3 tensions de référence : 5V </w:t>
      </w:r>
      <w:r>
        <w:rPr>
          <w:rFonts w:cstheme="minorHAnsi"/>
        </w:rPr>
        <w:t xml:space="preserve">± </w:t>
      </w:r>
      <w:r>
        <w:t>5%,</w:t>
      </w:r>
      <w:r>
        <w:t xml:space="preserve"> </w:t>
      </w:r>
      <w:r>
        <w:t>2,56</w:t>
      </w:r>
      <w:r>
        <w:t xml:space="preserve">V </w:t>
      </w:r>
      <w:r>
        <w:rPr>
          <w:rFonts w:cstheme="minorHAnsi"/>
        </w:rPr>
        <w:t xml:space="preserve">± </w:t>
      </w:r>
      <w:r>
        <w:t>1</w:t>
      </w:r>
      <w:r>
        <w:t xml:space="preserve">%, </w:t>
      </w:r>
      <w:r>
        <w:t>1,1</w:t>
      </w:r>
      <w:r>
        <w:t xml:space="preserve">V </w:t>
      </w:r>
      <w:r>
        <w:rPr>
          <w:rFonts w:cstheme="minorHAnsi"/>
        </w:rPr>
        <w:t xml:space="preserve">± </w:t>
      </w:r>
      <w:r>
        <w:t>1</w:t>
      </w:r>
      <w:r>
        <w:t>%</w:t>
      </w:r>
      <w:r>
        <w:t>.</w:t>
      </w:r>
      <w:r w:rsidR="002D0A1F">
        <w:t xml:space="preserve"> Le CAN a une résolution de 10 bits.</w:t>
      </w:r>
    </w:p>
    <w:p w:rsidR="00B834F8" w:rsidRDefault="00B834F8" w:rsidP="00B834F8">
      <w:pPr>
        <w:tabs>
          <w:tab w:val="center" w:pos="5245"/>
          <w:tab w:val="right" w:pos="10466"/>
        </w:tabs>
      </w:pPr>
      <w:r>
        <w:t>Le but de l’étude est de choisir le capteur, s’assurer que l’ensemble de la chaîne de mesure est bien dimensionner et d’écrire une partie d’un programme test.</w:t>
      </w:r>
    </w:p>
    <w:p w:rsidR="00927393" w:rsidRDefault="00B834F8" w:rsidP="00927393">
      <w:pPr>
        <w:pStyle w:val="Paragraphedeliste"/>
        <w:numPr>
          <w:ilvl w:val="0"/>
          <w:numId w:val="1"/>
        </w:numPr>
        <w:tabs>
          <w:tab w:val="center" w:pos="5245"/>
          <w:tab w:val="right" w:pos="10466"/>
        </w:tabs>
        <w:spacing w:before="240"/>
        <w:ind w:left="714" w:hanging="357"/>
      </w:pPr>
      <w:r>
        <w:t>C</w:t>
      </w:r>
      <w:r w:rsidR="00927393">
        <w:t>aractéristiques</w:t>
      </w:r>
      <w:r>
        <w:t xml:space="preserve"> du capteur (</w:t>
      </w:r>
      <w:r w:rsidR="00927393">
        <w:t>3</w:t>
      </w:r>
      <w:r>
        <w:t xml:space="preserve"> poi</w:t>
      </w:r>
      <w:r w:rsidR="00927393">
        <w:t>nts</w:t>
      </w:r>
      <w:proofErr w:type="gramStart"/>
      <w:r w:rsidR="00927393">
        <w:t>)</w:t>
      </w:r>
      <w:proofErr w:type="gramEnd"/>
      <w:r w:rsidR="00927393">
        <w:br/>
      </w:r>
      <w:r w:rsidR="00927393" w:rsidRPr="002D0A1F">
        <w:rPr>
          <w:b/>
        </w:rPr>
        <w:t>Remplir</w:t>
      </w:r>
      <w:r w:rsidR="00927393">
        <w:t xml:space="preserve"> le tableau suivant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1981"/>
        <w:gridCol w:w="1705"/>
        <w:gridCol w:w="1701"/>
        <w:gridCol w:w="1417"/>
        <w:gridCol w:w="1417"/>
      </w:tblGrid>
      <w:tr w:rsidR="00DD4EF8" w:rsidRPr="00927393" w:rsidTr="00E1394C">
        <w:tc>
          <w:tcPr>
            <w:tcW w:w="1089" w:type="dxa"/>
          </w:tcPr>
          <w:p w:rsidR="00DD4EF8" w:rsidRPr="00927393" w:rsidRDefault="00DD4EF8" w:rsidP="00927393">
            <w:pPr>
              <w:tabs>
                <w:tab w:val="center" w:pos="5245"/>
                <w:tab w:val="right" w:pos="10466"/>
              </w:tabs>
              <w:jc w:val="center"/>
              <w:rPr>
                <w:b/>
              </w:rPr>
            </w:pPr>
            <w:r w:rsidRPr="00927393">
              <w:rPr>
                <w:b/>
              </w:rPr>
              <w:t>Capteur</w:t>
            </w:r>
          </w:p>
        </w:tc>
        <w:tc>
          <w:tcPr>
            <w:tcW w:w="1981" w:type="dxa"/>
          </w:tcPr>
          <w:p w:rsidR="00DD4EF8" w:rsidRPr="00927393" w:rsidRDefault="00DD4EF8" w:rsidP="00927393">
            <w:pPr>
              <w:tabs>
                <w:tab w:val="center" w:pos="5245"/>
                <w:tab w:val="right" w:pos="10466"/>
              </w:tabs>
              <w:jc w:val="center"/>
              <w:rPr>
                <w:b/>
              </w:rPr>
            </w:pPr>
            <w:r>
              <w:rPr>
                <w:b/>
              </w:rPr>
              <w:t>Étendue de mesure</w:t>
            </w:r>
          </w:p>
        </w:tc>
        <w:tc>
          <w:tcPr>
            <w:tcW w:w="1705" w:type="dxa"/>
          </w:tcPr>
          <w:p w:rsidR="00DD4EF8" w:rsidRPr="00927393" w:rsidRDefault="00DD4EF8" w:rsidP="00927393">
            <w:pPr>
              <w:tabs>
                <w:tab w:val="center" w:pos="5245"/>
                <w:tab w:val="right" w:pos="10466"/>
              </w:tabs>
              <w:jc w:val="center"/>
              <w:rPr>
                <w:b/>
              </w:rPr>
            </w:pPr>
            <w:r>
              <w:rPr>
                <w:b/>
              </w:rPr>
              <w:t>Sensibilité</w:t>
            </w:r>
            <w:r>
              <w:rPr>
                <w:b/>
              </w:rPr>
              <w:br/>
              <w:t>Gain</w:t>
            </w:r>
          </w:p>
        </w:tc>
        <w:tc>
          <w:tcPr>
            <w:tcW w:w="1701" w:type="dxa"/>
          </w:tcPr>
          <w:p w:rsidR="00DD4EF8" w:rsidRPr="00927393" w:rsidRDefault="00DD4EF8" w:rsidP="00927393">
            <w:pPr>
              <w:tabs>
                <w:tab w:val="center" w:pos="5245"/>
                <w:tab w:val="right" w:pos="10466"/>
              </w:tabs>
              <w:jc w:val="center"/>
              <w:rPr>
                <w:b/>
              </w:rPr>
            </w:pPr>
            <w:r>
              <w:rPr>
                <w:b/>
              </w:rPr>
              <w:t>Tension de sortie à 0°C</w:t>
            </w:r>
          </w:p>
        </w:tc>
        <w:tc>
          <w:tcPr>
            <w:tcW w:w="1417" w:type="dxa"/>
          </w:tcPr>
          <w:p w:rsidR="00DD4EF8" w:rsidRPr="00927393" w:rsidRDefault="00DD4EF8" w:rsidP="00927393">
            <w:pPr>
              <w:tabs>
                <w:tab w:val="center" w:pos="5245"/>
                <w:tab w:val="right" w:pos="1046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Précision</w:t>
            </w:r>
            <w:proofErr w:type="gramEnd"/>
            <w:r w:rsidR="001F4F52">
              <w:rPr>
                <w:b/>
              </w:rPr>
              <w:br/>
              <w:t>(</w:t>
            </w:r>
            <w:proofErr w:type="spellStart"/>
            <w:r w:rsidR="001F4F52">
              <w:rPr>
                <w:b/>
              </w:rPr>
              <w:t>typ</w:t>
            </w:r>
            <w:proofErr w:type="spellEnd"/>
            <w:r w:rsidR="001F4F52">
              <w:rPr>
                <w:b/>
              </w:rPr>
              <w:t>)</w:t>
            </w:r>
          </w:p>
        </w:tc>
        <w:tc>
          <w:tcPr>
            <w:tcW w:w="1417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  <w:jc w:val="center"/>
              <w:rPr>
                <w:b/>
              </w:rPr>
            </w:pPr>
          </w:p>
        </w:tc>
      </w:tr>
      <w:tr w:rsidR="00DD4EF8" w:rsidTr="00E1394C">
        <w:tc>
          <w:tcPr>
            <w:tcW w:w="1089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  <w:r>
              <w:t>TMP35</w:t>
            </w:r>
          </w:p>
        </w:tc>
        <w:tc>
          <w:tcPr>
            <w:tcW w:w="1981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</w:p>
        </w:tc>
        <w:tc>
          <w:tcPr>
            <w:tcW w:w="1705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</w:p>
        </w:tc>
        <w:tc>
          <w:tcPr>
            <w:tcW w:w="1701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  <w:jc w:val="center"/>
            </w:pPr>
            <w:r>
              <w:t>0 mV</w:t>
            </w:r>
          </w:p>
        </w:tc>
        <w:tc>
          <w:tcPr>
            <w:tcW w:w="1417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</w:p>
        </w:tc>
        <w:tc>
          <w:tcPr>
            <w:tcW w:w="1417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</w:p>
        </w:tc>
      </w:tr>
      <w:tr w:rsidR="00DD4EF8" w:rsidTr="00E1394C">
        <w:tc>
          <w:tcPr>
            <w:tcW w:w="1089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  <w:r>
              <w:t>TMP36</w:t>
            </w:r>
          </w:p>
        </w:tc>
        <w:tc>
          <w:tcPr>
            <w:tcW w:w="1981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</w:p>
        </w:tc>
        <w:tc>
          <w:tcPr>
            <w:tcW w:w="1705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</w:p>
        </w:tc>
        <w:tc>
          <w:tcPr>
            <w:tcW w:w="1701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  <w:jc w:val="center"/>
            </w:pPr>
            <w:r>
              <w:t>500 mV</w:t>
            </w:r>
          </w:p>
        </w:tc>
        <w:tc>
          <w:tcPr>
            <w:tcW w:w="1417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</w:p>
        </w:tc>
        <w:tc>
          <w:tcPr>
            <w:tcW w:w="1417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</w:p>
        </w:tc>
      </w:tr>
      <w:tr w:rsidR="00DD4EF8" w:rsidTr="00E1394C">
        <w:tc>
          <w:tcPr>
            <w:tcW w:w="1089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  <w:r>
              <w:t>TMP37</w:t>
            </w:r>
          </w:p>
        </w:tc>
        <w:tc>
          <w:tcPr>
            <w:tcW w:w="1981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</w:p>
        </w:tc>
        <w:tc>
          <w:tcPr>
            <w:tcW w:w="1705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</w:p>
        </w:tc>
        <w:tc>
          <w:tcPr>
            <w:tcW w:w="1701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  <w:jc w:val="center"/>
            </w:pPr>
            <w:r>
              <w:t>0 mV</w:t>
            </w:r>
          </w:p>
        </w:tc>
        <w:tc>
          <w:tcPr>
            <w:tcW w:w="1417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</w:p>
        </w:tc>
        <w:tc>
          <w:tcPr>
            <w:tcW w:w="1417" w:type="dxa"/>
          </w:tcPr>
          <w:p w:rsidR="00DD4EF8" w:rsidRDefault="00DD4EF8" w:rsidP="00927393">
            <w:pPr>
              <w:tabs>
                <w:tab w:val="center" w:pos="5245"/>
                <w:tab w:val="right" w:pos="10466"/>
              </w:tabs>
            </w:pPr>
          </w:p>
        </w:tc>
      </w:tr>
    </w:tbl>
    <w:p w:rsidR="00B834F8" w:rsidRDefault="00927393" w:rsidP="00927393">
      <w:pPr>
        <w:pStyle w:val="Paragraphedeliste"/>
        <w:numPr>
          <w:ilvl w:val="0"/>
          <w:numId w:val="1"/>
        </w:numPr>
        <w:tabs>
          <w:tab w:val="center" w:pos="5245"/>
          <w:tab w:val="right" w:pos="10466"/>
        </w:tabs>
        <w:spacing w:before="240"/>
        <w:ind w:left="714" w:hanging="357"/>
      </w:pPr>
      <w:r w:rsidRPr="002D0A1F">
        <w:rPr>
          <w:b/>
        </w:rPr>
        <w:t>Choisir</w:t>
      </w:r>
      <w:r>
        <w:t xml:space="preserve"> un capteur</w:t>
      </w:r>
      <w:r w:rsidR="004719D9">
        <w:t xml:space="preserve"> (</w:t>
      </w:r>
      <w:r w:rsidR="001F4F52">
        <w:t>3</w:t>
      </w:r>
      <w:r w:rsidR="004719D9">
        <w:t xml:space="preserve"> points)</w:t>
      </w:r>
      <w:r>
        <w:t>.</w:t>
      </w:r>
      <w:r>
        <w:br/>
        <w:t xml:space="preserve">Capteur choisi : </w:t>
      </w:r>
      <w:r w:rsidRPr="00927393">
        <w:rPr>
          <w:u w:val="single"/>
          <w:bdr w:val="single" w:sz="4" w:space="0" w:color="auto"/>
        </w:rPr>
        <w:t xml:space="preserve">             </w:t>
      </w:r>
      <w:r>
        <w:br/>
      </w:r>
      <w:r w:rsidR="002D0A1F">
        <w:rPr>
          <w:b/>
        </w:rPr>
        <w:t>Justifier</w:t>
      </w:r>
      <w:r>
        <w:t xml:space="preserve"> votre choix :</w:t>
      </w:r>
      <w:r w:rsidR="004719D9">
        <w:br/>
      </w:r>
      <w:r w:rsidR="004719D9">
        <w:br/>
      </w:r>
    </w:p>
    <w:p w:rsidR="004719D9" w:rsidRDefault="004719D9" w:rsidP="00927393">
      <w:pPr>
        <w:pStyle w:val="Paragraphedeliste"/>
        <w:numPr>
          <w:ilvl w:val="0"/>
          <w:numId w:val="1"/>
        </w:numPr>
        <w:tabs>
          <w:tab w:val="center" w:pos="5245"/>
          <w:tab w:val="right" w:pos="10466"/>
        </w:tabs>
        <w:spacing w:before="240"/>
        <w:ind w:left="714" w:hanging="357"/>
      </w:pPr>
      <w:r w:rsidRPr="002D0A1F">
        <w:rPr>
          <w:b/>
        </w:rPr>
        <w:t>Déterminer</w:t>
      </w:r>
      <w:r>
        <w:t xml:space="preserve"> l’excursion de tension en sortie du capteur (3 points)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391"/>
        <w:gridCol w:w="1981"/>
        <w:gridCol w:w="1982"/>
        <w:gridCol w:w="1982"/>
        <w:gridCol w:w="1982"/>
      </w:tblGrid>
      <w:tr w:rsidR="001F4F52" w:rsidRPr="00927393" w:rsidTr="00347E43">
        <w:tc>
          <w:tcPr>
            <w:tcW w:w="1391" w:type="dxa"/>
          </w:tcPr>
          <w:p w:rsidR="001F4F52" w:rsidRPr="00927393" w:rsidRDefault="001F4F52" w:rsidP="00941372">
            <w:pPr>
              <w:tabs>
                <w:tab w:val="center" w:pos="5245"/>
                <w:tab w:val="right" w:pos="10466"/>
              </w:tabs>
              <w:jc w:val="center"/>
              <w:rPr>
                <w:b/>
              </w:rPr>
            </w:pPr>
            <w:r w:rsidRPr="00927393">
              <w:rPr>
                <w:b/>
              </w:rPr>
              <w:t>Capteur</w:t>
            </w:r>
            <w:r>
              <w:rPr>
                <w:b/>
              </w:rPr>
              <w:br/>
              <w:t>TMP3.</w:t>
            </w:r>
          </w:p>
        </w:tc>
        <w:tc>
          <w:tcPr>
            <w:tcW w:w="1981" w:type="dxa"/>
          </w:tcPr>
          <w:p w:rsidR="001F4F52" w:rsidRPr="00927393" w:rsidRDefault="001F4F52" w:rsidP="00941372">
            <w:pPr>
              <w:tabs>
                <w:tab w:val="center" w:pos="5245"/>
                <w:tab w:val="right" w:pos="10466"/>
              </w:tabs>
              <w:jc w:val="center"/>
              <w:rPr>
                <w:b/>
              </w:rPr>
            </w:pPr>
            <w:r>
              <w:rPr>
                <w:b/>
              </w:rPr>
              <w:t>Minimum</w:t>
            </w:r>
          </w:p>
        </w:tc>
        <w:tc>
          <w:tcPr>
            <w:tcW w:w="1982" w:type="dxa"/>
          </w:tcPr>
          <w:p w:rsidR="001F4F52" w:rsidRPr="00927393" w:rsidRDefault="001F4F52" w:rsidP="00941372">
            <w:pPr>
              <w:tabs>
                <w:tab w:val="center" w:pos="5245"/>
                <w:tab w:val="right" w:pos="10466"/>
              </w:tabs>
              <w:jc w:val="center"/>
              <w:rPr>
                <w:b/>
              </w:rPr>
            </w:pPr>
            <w:r>
              <w:rPr>
                <w:b/>
              </w:rPr>
              <w:t>Fonctionnement normal</w:t>
            </w:r>
          </w:p>
        </w:tc>
        <w:tc>
          <w:tcPr>
            <w:tcW w:w="1982" w:type="dxa"/>
          </w:tcPr>
          <w:p w:rsidR="001F4F52" w:rsidRPr="00927393" w:rsidRDefault="001F4F52" w:rsidP="00941372">
            <w:pPr>
              <w:tabs>
                <w:tab w:val="center" w:pos="5245"/>
                <w:tab w:val="right" w:pos="10466"/>
              </w:tabs>
              <w:jc w:val="center"/>
              <w:rPr>
                <w:b/>
              </w:rPr>
            </w:pPr>
            <w:r>
              <w:rPr>
                <w:b/>
              </w:rPr>
              <w:t>Maximum</w:t>
            </w:r>
          </w:p>
        </w:tc>
        <w:tc>
          <w:tcPr>
            <w:tcW w:w="1982" w:type="dxa"/>
          </w:tcPr>
          <w:p w:rsidR="001F4F52" w:rsidRDefault="001F4F52" w:rsidP="00941372">
            <w:pPr>
              <w:tabs>
                <w:tab w:val="center" w:pos="5245"/>
                <w:tab w:val="right" w:pos="10466"/>
              </w:tabs>
              <w:jc w:val="center"/>
              <w:rPr>
                <w:b/>
              </w:rPr>
            </w:pPr>
          </w:p>
        </w:tc>
      </w:tr>
      <w:tr w:rsidR="001F4F52" w:rsidTr="00347E43">
        <w:tc>
          <w:tcPr>
            <w:tcW w:w="1391" w:type="dxa"/>
          </w:tcPr>
          <w:p w:rsidR="001F4F52" w:rsidRDefault="001F4F52" w:rsidP="00941372">
            <w:pPr>
              <w:tabs>
                <w:tab w:val="center" w:pos="5245"/>
                <w:tab w:val="right" w:pos="10466"/>
              </w:tabs>
            </w:pPr>
            <w:r>
              <w:t>Température</w:t>
            </w:r>
          </w:p>
        </w:tc>
        <w:tc>
          <w:tcPr>
            <w:tcW w:w="1981" w:type="dxa"/>
          </w:tcPr>
          <w:p w:rsidR="001F4F52" w:rsidRDefault="001F4F52" w:rsidP="004719D9">
            <w:pPr>
              <w:tabs>
                <w:tab w:val="center" w:pos="5245"/>
                <w:tab w:val="right" w:pos="10466"/>
              </w:tabs>
              <w:jc w:val="center"/>
            </w:pPr>
          </w:p>
        </w:tc>
        <w:tc>
          <w:tcPr>
            <w:tcW w:w="1982" w:type="dxa"/>
          </w:tcPr>
          <w:p w:rsidR="001F4F52" w:rsidRDefault="001F4F52" w:rsidP="004719D9">
            <w:pPr>
              <w:tabs>
                <w:tab w:val="center" w:pos="5245"/>
                <w:tab w:val="right" w:pos="10466"/>
              </w:tabs>
              <w:jc w:val="center"/>
            </w:pPr>
            <w:r>
              <w:t>60°C</w:t>
            </w:r>
          </w:p>
        </w:tc>
        <w:tc>
          <w:tcPr>
            <w:tcW w:w="1982" w:type="dxa"/>
          </w:tcPr>
          <w:p w:rsidR="001F4F52" w:rsidRDefault="001F4F52" w:rsidP="004719D9">
            <w:pPr>
              <w:tabs>
                <w:tab w:val="center" w:pos="5245"/>
                <w:tab w:val="right" w:pos="10466"/>
              </w:tabs>
              <w:jc w:val="center"/>
            </w:pPr>
          </w:p>
        </w:tc>
        <w:tc>
          <w:tcPr>
            <w:tcW w:w="1982" w:type="dxa"/>
          </w:tcPr>
          <w:p w:rsidR="001F4F52" w:rsidRDefault="001F4F52" w:rsidP="004719D9">
            <w:pPr>
              <w:tabs>
                <w:tab w:val="center" w:pos="5245"/>
                <w:tab w:val="right" w:pos="10466"/>
              </w:tabs>
              <w:jc w:val="center"/>
            </w:pPr>
          </w:p>
        </w:tc>
      </w:tr>
      <w:tr w:rsidR="001F4F52" w:rsidTr="00347E43">
        <w:tc>
          <w:tcPr>
            <w:tcW w:w="1391" w:type="dxa"/>
          </w:tcPr>
          <w:p w:rsidR="001F4F52" w:rsidRDefault="001F4F52" w:rsidP="004719D9">
            <w:pPr>
              <w:tabs>
                <w:tab w:val="center" w:pos="5245"/>
                <w:tab w:val="right" w:pos="10466"/>
              </w:tabs>
            </w:pPr>
            <w:r>
              <w:t>Tension</w:t>
            </w:r>
          </w:p>
        </w:tc>
        <w:tc>
          <w:tcPr>
            <w:tcW w:w="1981" w:type="dxa"/>
          </w:tcPr>
          <w:p w:rsidR="001F4F52" w:rsidRDefault="001F4F52" w:rsidP="004719D9">
            <w:pPr>
              <w:tabs>
                <w:tab w:val="center" w:pos="5245"/>
                <w:tab w:val="right" w:pos="10466"/>
              </w:tabs>
              <w:jc w:val="center"/>
            </w:pPr>
          </w:p>
        </w:tc>
        <w:tc>
          <w:tcPr>
            <w:tcW w:w="1982" w:type="dxa"/>
          </w:tcPr>
          <w:p w:rsidR="001F4F52" w:rsidRDefault="001F4F52" w:rsidP="004719D9">
            <w:pPr>
              <w:tabs>
                <w:tab w:val="center" w:pos="5245"/>
                <w:tab w:val="right" w:pos="10466"/>
              </w:tabs>
              <w:jc w:val="center"/>
            </w:pPr>
          </w:p>
        </w:tc>
        <w:tc>
          <w:tcPr>
            <w:tcW w:w="1982" w:type="dxa"/>
          </w:tcPr>
          <w:p w:rsidR="001F4F52" w:rsidRDefault="001F4F52" w:rsidP="004719D9">
            <w:pPr>
              <w:tabs>
                <w:tab w:val="center" w:pos="5245"/>
                <w:tab w:val="right" w:pos="10466"/>
              </w:tabs>
              <w:jc w:val="center"/>
            </w:pPr>
          </w:p>
        </w:tc>
        <w:tc>
          <w:tcPr>
            <w:tcW w:w="1982" w:type="dxa"/>
          </w:tcPr>
          <w:p w:rsidR="001F4F52" w:rsidRDefault="001F4F52" w:rsidP="004719D9">
            <w:pPr>
              <w:tabs>
                <w:tab w:val="center" w:pos="5245"/>
                <w:tab w:val="right" w:pos="10466"/>
              </w:tabs>
              <w:jc w:val="center"/>
            </w:pPr>
          </w:p>
        </w:tc>
      </w:tr>
    </w:tbl>
    <w:p w:rsidR="00927393" w:rsidRDefault="004719D9" w:rsidP="00927393">
      <w:pPr>
        <w:pStyle w:val="Paragraphedeliste"/>
        <w:numPr>
          <w:ilvl w:val="0"/>
          <w:numId w:val="1"/>
        </w:numPr>
        <w:tabs>
          <w:tab w:val="center" w:pos="5245"/>
          <w:tab w:val="right" w:pos="10466"/>
        </w:tabs>
        <w:spacing w:before="240"/>
        <w:ind w:left="714" w:hanging="357"/>
      </w:pPr>
      <w:r w:rsidRPr="002D0A1F">
        <w:rPr>
          <w:b/>
        </w:rPr>
        <w:t>Choisir</w:t>
      </w:r>
      <w:r>
        <w:t xml:space="preserve"> la tension de référence et </w:t>
      </w:r>
      <w:r w:rsidRPr="002D0A1F">
        <w:rPr>
          <w:b/>
        </w:rPr>
        <w:t>justifier</w:t>
      </w:r>
      <w:r>
        <w:t xml:space="preserve"> ce choix (2 points).</w:t>
      </w:r>
      <w:r>
        <w:br/>
        <w:t>V</w:t>
      </w:r>
      <w:r w:rsidRPr="004719D9">
        <w:rPr>
          <w:vertAlign w:val="subscript"/>
        </w:rPr>
        <w:t>REF</w:t>
      </w:r>
      <w:r>
        <w:t xml:space="preserve"> = </w:t>
      </w:r>
      <w:r>
        <w:br/>
      </w:r>
      <w:r>
        <w:br/>
      </w:r>
    </w:p>
    <w:p w:rsidR="004719D9" w:rsidRDefault="004719D9" w:rsidP="00927393">
      <w:pPr>
        <w:pStyle w:val="Paragraphedeliste"/>
        <w:numPr>
          <w:ilvl w:val="0"/>
          <w:numId w:val="1"/>
        </w:numPr>
        <w:tabs>
          <w:tab w:val="center" w:pos="5245"/>
          <w:tab w:val="right" w:pos="10466"/>
        </w:tabs>
        <w:spacing w:before="240"/>
        <w:ind w:left="714" w:hanging="357"/>
      </w:pPr>
      <w:r w:rsidRPr="002D0A1F">
        <w:rPr>
          <w:b/>
        </w:rPr>
        <w:t>Compléter</w:t>
      </w:r>
      <w:r>
        <w:t xml:space="preserve"> le graphique au dos de la page (5 points).</w:t>
      </w:r>
      <w:r>
        <w:br/>
      </w:r>
    </w:p>
    <w:p w:rsidR="004719D9" w:rsidRDefault="002D0A1F" w:rsidP="00927393">
      <w:pPr>
        <w:pStyle w:val="Paragraphedeliste"/>
        <w:numPr>
          <w:ilvl w:val="0"/>
          <w:numId w:val="1"/>
        </w:numPr>
        <w:tabs>
          <w:tab w:val="center" w:pos="5245"/>
          <w:tab w:val="right" w:pos="10466"/>
        </w:tabs>
        <w:spacing w:before="240"/>
        <w:ind w:left="714" w:hanging="357"/>
      </w:pPr>
      <w:r w:rsidRPr="002D0A1F">
        <w:rPr>
          <w:b/>
        </w:rPr>
        <w:t>Compléter</w:t>
      </w:r>
      <w:r>
        <w:t xml:space="preserve"> le </w:t>
      </w:r>
      <w:r>
        <w:t>programme de test suivant pour recevoir sur le terminal série la température en °C</w:t>
      </w:r>
      <w:r>
        <w:t xml:space="preserve"> (</w:t>
      </w:r>
      <w:r w:rsidR="001F4F52">
        <w:t>4</w:t>
      </w:r>
      <w:bookmarkStart w:id="0" w:name="_GoBack"/>
      <w:bookmarkEnd w:id="0"/>
      <w:r>
        <w:t xml:space="preserve"> points).</w:t>
      </w:r>
      <w:r>
        <w:br/>
      </w:r>
    </w:p>
    <w:p w:rsidR="002D0A1F" w:rsidRDefault="002D0A1F" w:rsidP="002D0A1F">
      <w:pPr>
        <w:pStyle w:val="Paragraphedeliste"/>
        <w:tabs>
          <w:tab w:val="center" w:pos="5245"/>
          <w:tab w:val="right" w:pos="10466"/>
        </w:tabs>
        <w:spacing w:before="240"/>
        <w:ind w:left="714"/>
        <w:rPr>
          <w:rFonts w:ascii="Lucida Console" w:hAnsi="Lucida Console"/>
        </w:rPr>
      </w:pPr>
      <w:proofErr w:type="spellStart"/>
      <w:r w:rsidRPr="002D0A1F">
        <w:rPr>
          <w:rFonts w:ascii="Lucida Console" w:hAnsi="Lucida Console"/>
        </w:rPr>
        <w:t>int</w:t>
      </w:r>
      <w:proofErr w:type="spellEnd"/>
      <w:r w:rsidRPr="002D0A1F">
        <w:rPr>
          <w:rFonts w:ascii="Lucida Console" w:hAnsi="Lucida Console"/>
        </w:rPr>
        <w:t xml:space="preserve"> mesure =0 </w:t>
      </w:r>
      <w:proofErr w:type="gramStart"/>
      <w:r w:rsidRPr="002D0A1F">
        <w:rPr>
          <w:rFonts w:ascii="Lucida Console" w:hAnsi="Lucida Console"/>
        </w:rPr>
        <w:t>;</w:t>
      </w:r>
      <w:proofErr w:type="gramEnd"/>
      <w:r>
        <w:rPr>
          <w:rFonts w:ascii="Lucida Console" w:hAnsi="Lucida Console"/>
        </w:rPr>
        <w:br/>
      </w:r>
      <w:proofErr w:type="spellStart"/>
      <w:r>
        <w:rPr>
          <w:rFonts w:ascii="Lucida Console" w:hAnsi="Lucida Console"/>
        </w:rPr>
        <w:t>float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temperature</w:t>
      </w:r>
      <w:proofErr w:type="spellEnd"/>
      <w:r>
        <w:rPr>
          <w:rFonts w:ascii="Lucida Console" w:hAnsi="Lucida Console"/>
        </w:rPr>
        <w:t xml:space="preserve"> = 0.0 ;</w:t>
      </w:r>
      <w:r>
        <w:rPr>
          <w:rFonts w:ascii="Lucida Console" w:hAnsi="Lucida Console"/>
        </w:rPr>
        <w:br/>
        <w:t>…………</w:t>
      </w:r>
    </w:p>
    <w:p w:rsidR="002D0A1F" w:rsidRDefault="002D0A1F" w:rsidP="002D0A1F">
      <w:pPr>
        <w:pStyle w:val="Paragraphedeliste"/>
        <w:tabs>
          <w:tab w:val="center" w:pos="5245"/>
          <w:tab w:val="right" w:pos="10466"/>
        </w:tabs>
        <w:spacing w:before="240"/>
        <w:ind w:left="714"/>
        <w:rPr>
          <w:rFonts w:ascii="Lucida Console" w:hAnsi="Lucida Console"/>
        </w:rPr>
      </w:pPr>
    </w:p>
    <w:p w:rsidR="002D0A1F" w:rsidRDefault="002D0A1F" w:rsidP="002D0A1F">
      <w:pPr>
        <w:pStyle w:val="Paragraphedeliste"/>
        <w:tabs>
          <w:tab w:val="center" w:pos="5245"/>
          <w:tab w:val="right" w:pos="10466"/>
        </w:tabs>
        <w:spacing w:before="240"/>
        <w:ind w:left="714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void</w:t>
      </w:r>
      <w:proofErr w:type="spellEnd"/>
      <w:r>
        <w:rPr>
          <w:rFonts w:ascii="Lucida Console" w:hAnsi="Lucida Console"/>
        </w:rPr>
        <w:t xml:space="preserve"> </w:t>
      </w:r>
      <w:proofErr w:type="spellStart"/>
      <w:proofErr w:type="gramStart"/>
      <w:r>
        <w:rPr>
          <w:rFonts w:ascii="Lucida Console" w:hAnsi="Lucida Console"/>
        </w:rPr>
        <w:t>loop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>) ;</w:t>
      </w:r>
    </w:p>
    <w:p w:rsidR="002D0A1F" w:rsidRDefault="002D0A1F" w:rsidP="002D0A1F">
      <w:pPr>
        <w:pStyle w:val="Paragraphedeliste"/>
        <w:tabs>
          <w:tab w:val="center" w:pos="5245"/>
          <w:tab w:val="right" w:pos="10466"/>
        </w:tabs>
        <w:spacing w:before="240"/>
        <w:ind w:left="714"/>
        <w:rPr>
          <w:rFonts w:ascii="Lucida Console" w:hAnsi="Lucida Console"/>
        </w:rPr>
      </w:pPr>
      <w:r>
        <w:rPr>
          <w:rFonts w:ascii="Lucida Console" w:hAnsi="Lucida Console"/>
        </w:rPr>
        <w:t>{</w:t>
      </w:r>
    </w:p>
    <w:p w:rsidR="002D0A1F" w:rsidRDefault="002D0A1F" w:rsidP="002D0A1F">
      <w:pPr>
        <w:pStyle w:val="Paragraphedeliste"/>
        <w:tabs>
          <w:tab w:val="center" w:pos="5245"/>
          <w:tab w:val="right" w:pos="10466"/>
        </w:tabs>
        <w:spacing w:before="240"/>
        <w:ind w:left="714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proofErr w:type="gramStart"/>
      <w:r>
        <w:rPr>
          <w:rFonts w:ascii="Lucida Console" w:hAnsi="Lucida Console"/>
        </w:rPr>
        <w:t>mesure</w:t>
      </w:r>
      <w:proofErr w:type="gramEnd"/>
      <w:r>
        <w:rPr>
          <w:rFonts w:ascii="Lucida Console" w:hAnsi="Lucida Console"/>
        </w:rPr>
        <w:t xml:space="preserve"> = </w:t>
      </w:r>
      <w:proofErr w:type="spellStart"/>
      <w:r>
        <w:rPr>
          <w:rFonts w:ascii="Lucida Console" w:hAnsi="Lucida Console"/>
        </w:rPr>
        <w:t>analogRead</w:t>
      </w:r>
      <w:proofErr w:type="spellEnd"/>
      <w:r>
        <w:rPr>
          <w:rFonts w:ascii="Lucida Console" w:hAnsi="Lucida Console"/>
        </w:rPr>
        <w:t>(PIN_SONDE) ;</w:t>
      </w:r>
    </w:p>
    <w:p w:rsidR="002D0A1F" w:rsidRDefault="002D0A1F" w:rsidP="002D0A1F">
      <w:pPr>
        <w:pStyle w:val="Paragraphedeliste"/>
        <w:tabs>
          <w:tab w:val="center" w:pos="5245"/>
          <w:tab w:val="right" w:pos="10466"/>
        </w:tabs>
        <w:spacing w:before="240"/>
        <w:ind w:left="714"/>
        <w:rPr>
          <w:rFonts w:ascii="Lucida Console" w:hAnsi="Lucida Console"/>
        </w:rPr>
      </w:pPr>
      <w:r w:rsidRPr="002D0A1F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5B138" wp14:editId="59CC9380">
                <wp:simplePos x="0" y="0"/>
                <wp:positionH relativeFrom="column">
                  <wp:posOffset>1866900</wp:posOffset>
                </wp:positionH>
                <wp:positionV relativeFrom="paragraph">
                  <wp:posOffset>34502</wp:posOffset>
                </wp:positionV>
                <wp:extent cx="3302000" cy="417195"/>
                <wp:effectExtent l="0" t="0" r="12700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A1F" w:rsidRDefault="002D0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7pt;margin-top:2.7pt;width:260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">
                <v:textbox>
                  <w:txbxContent>
                    <w:p w:rsidR="002D0A1F" w:rsidRDefault="002D0A1F"/>
                  </w:txbxContent>
                </v:textbox>
              </v:shape>
            </w:pict>
          </mc:Fallback>
        </mc:AlternateContent>
      </w:r>
      <w:r>
        <w:rPr>
          <w:rFonts w:ascii="Lucida Console" w:hAnsi="Lucida Console"/>
        </w:rPr>
        <w:br/>
        <w:t xml:space="preserve">   </w:t>
      </w:r>
      <w:proofErr w:type="spellStart"/>
      <w:proofErr w:type="gramStart"/>
      <w:r>
        <w:rPr>
          <w:rFonts w:ascii="Lucida Console" w:hAnsi="Lucida Console"/>
        </w:rPr>
        <w:t>temperature</w:t>
      </w:r>
      <w:proofErr w:type="spellEnd"/>
      <w:proofErr w:type="gramEnd"/>
      <w:r>
        <w:rPr>
          <w:rFonts w:ascii="Lucida Console" w:hAnsi="Lucida Console"/>
        </w:rPr>
        <w:t xml:space="preserve"> =</w:t>
      </w:r>
    </w:p>
    <w:p w:rsidR="002D0A1F" w:rsidRDefault="002D0A1F" w:rsidP="002D0A1F">
      <w:pPr>
        <w:pStyle w:val="Paragraphedeliste"/>
        <w:tabs>
          <w:tab w:val="center" w:pos="5245"/>
          <w:tab w:val="right" w:pos="10466"/>
        </w:tabs>
        <w:spacing w:before="240"/>
        <w:ind w:left="714"/>
        <w:rPr>
          <w:rFonts w:ascii="Lucida Console" w:hAnsi="Lucida Console"/>
        </w:rPr>
      </w:pPr>
    </w:p>
    <w:p w:rsidR="00DD4EF8" w:rsidRDefault="00DD4EF8" w:rsidP="002D0A1F">
      <w:pPr>
        <w:pStyle w:val="Paragraphedeliste"/>
        <w:tabs>
          <w:tab w:val="center" w:pos="5245"/>
          <w:tab w:val="right" w:pos="10466"/>
        </w:tabs>
        <w:spacing w:before="240"/>
        <w:ind w:left="714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proofErr w:type="spellStart"/>
      <w:proofErr w:type="gramStart"/>
      <w:r>
        <w:rPr>
          <w:rFonts w:ascii="Lucida Console" w:hAnsi="Lucida Console"/>
        </w:rPr>
        <w:t>Serial.print</w:t>
      </w:r>
      <w:proofErr w:type="spellEnd"/>
      <w:r w:rsidR="002D0A1F">
        <w:rPr>
          <w:rFonts w:ascii="Lucida Console" w:hAnsi="Lucida Console"/>
        </w:rPr>
        <w:t>(</w:t>
      </w:r>
      <w:proofErr w:type="spellStart"/>
      <w:proofErr w:type="gramEnd"/>
      <w:r w:rsidR="002D0A1F">
        <w:rPr>
          <w:rFonts w:ascii="Lucida Console" w:hAnsi="Lucida Console"/>
        </w:rPr>
        <w:t>temperature</w:t>
      </w:r>
      <w:proofErr w:type="spellEnd"/>
      <w:r w:rsidR="002D0A1F">
        <w:rPr>
          <w:rFonts w:ascii="Lucida Console" w:hAnsi="Lucida Console"/>
        </w:rPr>
        <w:t>) ;</w:t>
      </w:r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Serial.println</w:t>
      </w:r>
      <w:proofErr w:type="spellEnd"/>
      <w:r>
        <w:rPr>
          <w:rFonts w:ascii="Lucida Console" w:hAnsi="Lucida Console"/>
        </w:rPr>
        <w:t>("°C") ;</w:t>
      </w:r>
    </w:p>
    <w:p w:rsidR="002D0A1F" w:rsidRPr="002D0A1F" w:rsidRDefault="00DD4EF8" w:rsidP="002D0A1F">
      <w:pPr>
        <w:pStyle w:val="Paragraphedeliste"/>
        <w:tabs>
          <w:tab w:val="center" w:pos="5245"/>
          <w:tab w:val="right" w:pos="10466"/>
        </w:tabs>
        <w:spacing w:before="240"/>
        <w:ind w:left="714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proofErr w:type="spellStart"/>
      <w:proofErr w:type="gramStart"/>
      <w:r>
        <w:rPr>
          <w:rFonts w:ascii="Lucida Console" w:hAnsi="Lucida Console"/>
        </w:rPr>
        <w:t>delay</w:t>
      </w:r>
      <w:proofErr w:type="spellEnd"/>
      <w:r>
        <w:rPr>
          <w:rFonts w:ascii="Lucida Console" w:hAnsi="Lucida Console"/>
        </w:rPr>
        <w:t>(</w:t>
      </w:r>
      <w:proofErr w:type="gramEnd"/>
      <w:r>
        <w:rPr>
          <w:rFonts w:ascii="Lucida Console" w:hAnsi="Lucida Console"/>
        </w:rPr>
        <w:t>1000) ;</w:t>
      </w:r>
      <w:r w:rsidR="002D0A1F">
        <w:rPr>
          <w:rFonts w:ascii="Lucida Console" w:hAnsi="Lucida Console"/>
        </w:rPr>
        <w:br/>
        <w:t>}</w:t>
      </w:r>
    </w:p>
    <w:sectPr w:rsidR="002D0A1F" w:rsidRPr="002D0A1F" w:rsidSect="00B8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968"/>
    <w:multiLevelType w:val="hybridMultilevel"/>
    <w:tmpl w:val="79AC1D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F8"/>
    <w:rsid w:val="001F4F52"/>
    <w:rsid w:val="002925A9"/>
    <w:rsid w:val="002D0A1F"/>
    <w:rsid w:val="004345FA"/>
    <w:rsid w:val="004719D9"/>
    <w:rsid w:val="00825290"/>
    <w:rsid w:val="00927393"/>
    <w:rsid w:val="00B834F8"/>
    <w:rsid w:val="00DD4EF8"/>
    <w:rsid w:val="00E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4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4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Passtek.net</dc:creator>
  <cp:lastModifiedBy>Passtek.net</cp:lastModifiedBy>
  <cp:revision>3</cp:revision>
  <cp:lastPrinted>2020-01-06T09:12:00Z</cp:lastPrinted>
  <dcterms:created xsi:type="dcterms:W3CDTF">2020-01-06T07:56:00Z</dcterms:created>
  <dcterms:modified xsi:type="dcterms:W3CDTF">2020-01-06T09:12:00Z</dcterms:modified>
</cp:coreProperties>
</file>